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3CA" w:rsidRPr="00B4437B" w:rsidRDefault="004933CA" w:rsidP="005F2A57">
      <w:pPr>
        <w:pStyle w:val="3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5F2A57">
      <w:pPr>
        <w:pStyle w:val="3"/>
        <w:rPr>
          <w:rFonts w:ascii="Times New Roman" w:hAnsi="Times New Roman" w:cs="Times New Roman"/>
          <w:b w:val="0"/>
          <w:bCs w:val="0"/>
          <w:caps/>
          <w:spacing w:val="-2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Тайняшевский сельсовет муниципального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b w:val="0"/>
          <w:bCs w:val="0"/>
          <w:sz w:val="28"/>
          <w:szCs w:val="28"/>
        </w:rPr>
        <w:t>района Чекмагушевский  район Республики Башкортостан</w:t>
      </w:r>
    </w:p>
    <w:p w:rsidR="004933CA" w:rsidRPr="00B4437B" w:rsidRDefault="004933CA" w:rsidP="00AB123B">
      <w:pPr>
        <w:pStyle w:val="3"/>
        <w:jc w:val="left"/>
        <w:rPr>
          <w:rFonts w:ascii="Times New Roman" w:hAnsi="Times New Roman" w:cs="Times New Roman"/>
          <w:caps/>
          <w:sz w:val="28"/>
          <w:szCs w:val="28"/>
        </w:rPr>
      </w:pPr>
    </w:p>
    <w:p w:rsidR="004933CA" w:rsidRPr="00B4437B" w:rsidRDefault="004933CA" w:rsidP="00AB123B">
      <w:pPr>
        <w:pStyle w:val="3"/>
        <w:jc w:val="left"/>
        <w:rPr>
          <w:rFonts w:ascii="Times New Roman" w:hAnsi="Times New Roman" w:cs="Times New Roman"/>
          <w:caps/>
          <w:sz w:val="28"/>
          <w:szCs w:val="28"/>
        </w:rPr>
      </w:pPr>
      <w:r w:rsidRPr="00B4437B">
        <w:rPr>
          <w:rFonts w:ascii="Times New Roman" w:hAnsi="Times New Roman" w:cs="Times New Roman"/>
          <w:caps/>
          <w:sz w:val="28"/>
          <w:szCs w:val="28"/>
        </w:rPr>
        <w:t xml:space="preserve">  к а р а р                                                                          р е ш е н и е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О повестке дня двадцатого заседания Совета сельского поселения Тайняшевский сельсовет муниципального района Чекмагушевский район Республики Башкортостан двадцать седьмого созыва</w:t>
      </w:r>
    </w:p>
    <w:p w:rsidR="004933CA" w:rsidRPr="00B4437B" w:rsidRDefault="004933CA" w:rsidP="00AB123B">
      <w:pPr>
        <w:pStyle w:val="a5"/>
        <w:spacing w:after="0"/>
        <w:ind w:left="150" w:right="-81"/>
        <w:rPr>
          <w:rFonts w:ascii="Times New Roman" w:hAnsi="Times New Roman" w:cs="Times New Roman"/>
        </w:rPr>
      </w:pPr>
      <w:r w:rsidRPr="00B4437B">
        <w:rPr>
          <w:rFonts w:ascii="Times New Roman" w:hAnsi="Times New Roman" w:cs="Times New Roman"/>
        </w:rPr>
        <w:t xml:space="preserve">        </w:t>
      </w:r>
    </w:p>
    <w:p w:rsidR="004933CA" w:rsidRPr="00B4437B" w:rsidRDefault="004933CA" w:rsidP="00AB123B">
      <w:pPr>
        <w:pStyle w:val="a5"/>
        <w:spacing w:after="0"/>
        <w:ind w:left="150" w:right="-81"/>
        <w:jc w:val="both"/>
        <w:rPr>
          <w:rFonts w:ascii="Times New Roman" w:hAnsi="Times New Roman" w:cs="Times New Roman"/>
        </w:rPr>
      </w:pPr>
      <w:r w:rsidRPr="00B4437B">
        <w:rPr>
          <w:rFonts w:ascii="Times New Roman" w:hAnsi="Times New Roman" w:cs="Times New Roman"/>
        </w:rPr>
        <w:tab/>
        <w:t>В соответствии со ст. 41 Регламента Совета, Совет сельского поселения Тайняшевский сельсовет муниципального района Чекмагушевский район Республики Башкортостан  РЕШИЛ:</w:t>
      </w:r>
    </w:p>
    <w:p w:rsidR="004933CA" w:rsidRPr="00B4437B" w:rsidRDefault="004933CA" w:rsidP="00AB123B">
      <w:pPr>
        <w:pStyle w:val="a5"/>
        <w:spacing w:after="0"/>
        <w:ind w:right="-81" w:firstLine="720"/>
        <w:rPr>
          <w:rFonts w:ascii="Times New Roman" w:hAnsi="Times New Roman" w:cs="Times New Roman"/>
        </w:rPr>
      </w:pPr>
      <w:r w:rsidRPr="00B4437B">
        <w:rPr>
          <w:rFonts w:ascii="Times New Roman" w:hAnsi="Times New Roman" w:cs="Times New Roman"/>
        </w:rPr>
        <w:t>включить в повестку дня двадцатого заседания Совета сельского поселения Тайняшевский сельсовет муниципального района Чекмагушевский район Республики Башкортостан следующие вопросы:</w:t>
      </w:r>
    </w:p>
    <w:p w:rsidR="004933CA" w:rsidRPr="00B4437B" w:rsidRDefault="004933CA" w:rsidP="00AB123B">
      <w:pPr>
        <w:tabs>
          <w:tab w:val="num" w:pos="142"/>
        </w:tabs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4933CA" w:rsidRPr="00B4437B" w:rsidRDefault="004933CA" w:rsidP="00AB123B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1. Об итогах деятельности Администрации сельского поселения Тайняшевский сельсовет муниципального района Чекмагушевский район Республики Башкортостан в 2018 году.</w:t>
      </w:r>
      <w:r w:rsidRPr="00B4437B">
        <w:rPr>
          <w:rFonts w:ascii="Times New Roman" w:hAnsi="Times New Roman" w:cs="Times New Roman"/>
          <w:i/>
          <w:iCs/>
          <w:sz w:val="28"/>
          <w:szCs w:val="28"/>
        </w:rPr>
        <w:t xml:space="preserve">            </w:t>
      </w:r>
    </w:p>
    <w:p w:rsidR="004933CA" w:rsidRPr="00B4437B" w:rsidRDefault="004933CA" w:rsidP="00AB123B">
      <w:pPr>
        <w:pStyle w:val="31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4437B">
        <w:rPr>
          <w:rFonts w:ascii="Times New Roman" w:hAnsi="Times New Roman" w:cs="Times New Roman"/>
          <w:i/>
          <w:iCs/>
          <w:sz w:val="24"/>
          <w:szCs w:val="24"/>
        </w:rPr>
        <w:t>Вносит глава сельского поселения</w:t>
      </w:r>
    </w:p>
    <w:p w:rsidR="004933CA" w:rsidRPr="00B4437B" w:rsidRDefault="004933CA" w:rsidP="00AB123B">
      <w:pPr>
        <w:pStyle w:val="western"/>
        <w:shd w:val="clear" w:color="auto" w:fill="FFFFFF"/>
        <w:spacing w:before="0" w:beforeAutospacing="0" w:after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2. Об итогах деятельности Совета сельского поселения Тайняшевский сельсовет муниципального района Чекмагушевский район Республики Башкортостан за 2018 год.</w:t>
      </w:r>
    </w:p>
    <w:p w:rsidR="004933CA" w:rsidRPr="00B4437B" w:rsidRDefault="004933CA" w:rsidP="00AB123B">
      <w:pPr>
        <w:pStyle w:val="31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B4437B">
        <w:rPr>
          <w:rFonts w:ascii="Times New Roman" w:hAnsi="Times New Roman" w:cs="Times New Roman"/>
          <w:i/>
          <w:iCs/>
          <w:sz w:val="24"/>
          <w:szCs w:val="24"/>
        </w:rPr>
        <w:t>Вносит глава сельского поселения</w:t>
      </w:r>
    </w:p>
    <w:p w:rsidR="004933CA" w:rsidRPr="00B4437B" w:rsidRDefault="004933CA" w:rsidP="00AB123B">
      <w:pPr>
        <w:pStyle w:val="p10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 xml:space="preserve">   3.</w:t>
      </w:r>
      <w:r w:rsidRPr="00B443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437B">
        <w:rPr>
          <w:rFonts w:ascii="Times New Roman" w:hAnsi="Times New Roman" w:cs="Times New Roman"/>
          <w:sz w:val="28"/>
          <w:szCs w:val="28"/>
        </w:rPr>
        <w:t>Об утверждении плана мероприятий по реализации основных положений Послания ВРио Главы Республики Башкортостан Хабирова Р.Ф. Государственному Собранию-Курултаю Республики Башкортостан в сельском поселении Тайняшевский сельсовет муниципального района Чекмагушевский</w:t>
      </w:r>
      <w:r w:rsidRPr="00B4437B">
        <w:rPr>
          <w:rFonts w:ascii="Times New Roman" w:hAnsi="Times New Roman" w:cs="Times New Roman"/>
          <w:sz w:val="28"/>
          <w:szCs w:val="28"/>
        </w:rPr>
        <w:tab/>
        <w:t xml:space="preserve"> район Республики Башкортостан в 2019 году</w:t>
      </w:r>
    </w:p>
    <w:p w:rsidR="004933CA" w:rsidRPr="00B4437B" w:rsidRDefault="004933CA" w:rsidP="00AB123B">
      <w:pPr>
        <w:pStyle w:val="31"/>
        <w:spacing w:after="0"/>
        <w:ind w:left="4531" w:firstLine="425"/>
        <w:rPr>
          <w:rFonts w:ascii="Times New Roman" w:hAnsi="Times New Roman" w:cs="Times New Roman"/>
          <w:i/>
          <w:iCs/>
          <w:sz w:val="24"/>
          <w:szCs w:val="24"/>
        </w:rPr>
      </w:pPr>
      <w:r w:rsidRPr="00B4437B">
        <w:rPr>
          <w:rFonts w:ascii="Times New Roman" w:hAnsi="Times New Roman" w:cs="Times New Roman"/>
          <w:i/>
          <w:iCs/>
          <w:sz w:val="24"/>
          <w:szCs w:val="24"/>
        </w:rPr>
        <w:t xml:space="preserve">   Вносит глава сельского поселения</w:t>
      </w:r>
    </w:p>
    <w:p w:rsidR="004933CA" w:rsidRPr="00B4437B" w:rsidRDefault="004933CA" w:rsidP="00AB12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B4437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4.Об утверждении положения о порядке проведения антикоррупционной экспертизы нормативных правовых актов (проектов нормативны правовых актов) в Совете и Администрации сельского поселения Тайняшевский сельсовет муниципального района Чекмагушевский район Республики Башкортостан </w:t>
      </w:r>
    </w:p>
    <w:p w:rsidR="004933CA" w:rsidRPr="00B4437B" w:rsidRDefault="004933CA" w:rsidP="00AB123B">
      <w:pPr>
        <w:pStyle w:val="31"/>
        <w:spacing w:after="0"/>
        <w:ind w:left="4531" w:firstLine="425"/>
        <w:rPr>
          <w:rFonts w:ascii="Times New Roman" w:hAnsi="Times New Roman" w:cs="Times New Roman"/>
          <w:i/>
          <w:iCs/>
          <w:sz w:val="24"/>
          <w:szCs w:val="24"/>
        </w:rPr>
      </w:pPr>
      <w:r w:rsidRPr="00B4437B">
        <w:rPr>
          <w:rFonts w:ascii="Times New Roman" w:hAnsi="Times New Roman" w:cs="Times New Roman"/>
          <w:i/>
          <w:iCs/>
          <w:sz w:val="24"/>
          <w:szCs w:val="24"/>
        </w:rPr>
        <w:t xml:space="preserve">    Вносит глава сельского поселения</w:t>
      </w:r>
    </w:p>
    <w:p w:rsidR="004933CA" w:rsidRPr="00B4437B" w:rsidRDefault="004933CA" w:rsidP="00AB123B">
      <w:pPr>
        <w:pStyle w:val="31"/>
        <w:spacing w:after="0"/>
        <w:ind w:left="4531" w:firstLine="425"/>
        <w:rPr>
          <w:rFonts w:ascii="Times New Roman" w:hAnsi="Times New Roman" w:cs="Times New Roman"/>
          <w:i/>
          <w:iCs/>
          <w:sz w:val="28"/>
          <w:szCs w:val="28"/>
        </w:rPr>
      </w:pPr>
      <w:r w:rsidRPr="00B4437B"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</w:t>
      </w:r>
    </w:p>
    <w:p w:rsidR="004933CA" w:rsidRPr="00B4437B" w:rsidRDefault="004933CA" w:rsidP="00AB123B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B4437B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</w:t>
      </w:r>
      <w:hyperlink r:id="rId7" w:history="1">
        <w:r w:rsidRPr="00B4437B">
          <w:rPr>
            <w:rStyle w:val="a7"/>
            <w:b w:val="0"/>
            <w:bCs w:val="0"/>
            <w:color w:val="000000"/>
            <w:sz w:val="28"/>
            <w:szCs w:val="28"/>
          </w:rPr>
          <w:t xml:space="preserve">"О порядке формирования, ведения, обязательного опубликования перечня муниципального имущества  сельского поселения Тайняшевский </w:t>
        </w:r>
        <w:r w:rsidRPr="00B4437B">
          <w:rPr>
            <w:rStyle w:val="a7"/>
            <w:b w:val="0"/>
            <w:bCs w:val="0"/>
            <w:color w:val="000000"/>
            <w:sz w:val="28"/>
            <w:szCs w:val="28"/>
            <w:shd w:val="clear" w:color="auto" w:fill="FFFFFF"/>
          </w:rPr>
          <w:t>с</w:t>
        </w:r>
        <w:r w:rsidRPr="00B4437B">
          <w:rPr>
            <w:rStyle w:val="a7"/>
            <w:b w:val="0"/>
            <w:bCs w:val="0"/>
            <w:color w:val="000000"/>
            <w:sz w:val="28"/>
            <w:szCs w:val="28"/>
          </w:rPr>
          <w:t>ельсовет муниципального района Чекмагушевский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</w:r>
      </w:hyperlink>
    </w:p>
    <w:p w:rsidR="004933CA" w:rsidRPr="00B4437B" w:rsidRDefault="004933CA" w:rsidP="00AB123B">
      <w:pPr>
        <w:pStyle w:val="31"/>
        <w:spacing w:after="0"/>
        <w:ind w:left="4531" w:firstLine="425"/>
        <w:rPr>
          <w:rFonts w:ascii="Times New Roman" w:hAnsi="Times New Roman" w:cs="Times New Roman"/>
          <w:i/>
          <w:iCs/>
          <w:sz w:val="24"/>
          <w:szCs w:val="24"/>
        </w:rPr>
      </w:pPr>
      <w:r w:rsidRPr="00B4437B">
        <w:rPr>
          <w:rFonts w:ascii="Times New Roman" w:hAnsi="Times New Roman" w:cs="Times New Roman"/>
          <w:i/>
          <w:iCs/>
          <w:sz w:val="24"/>
          <w:szCs w:val="24"/>
        </w:rPr>
        <w:t xml:space="preserve">  Вносит глава сельского поселения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</w:r>
      <w:r w:rsidRPr="00B4437B">
        <w:rPr>
          <w:rFonts w:ascii="Times New Roman" w:hAnsi="Times New Roman" w:cs="Times New Roman"/>
          <w:sz w:val="28"/>
          <w:szCs w:val="28"/>
        </w:rPr>
        <w:tab/>
        <w:t>Х.Р.Исхаков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с.Тайняшево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14 февраля 2019 года</w:t>
      </w:r>
    </w:p>
    <w:p w:rsidR="004933CA" w:rsidRPr="00B4437B" w:rsidRDefault="004933CA" w:rsidP="00AB12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37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126</w:t>
      </w:r>
    </w:p>
    <w:p w:rsidR="004933CA" w:rsidRPr="00B4437B" w:rsidRDefault="004933CA" w:rsidP="003878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933CA" w:rsidRPr="00B4437B" w:rsidSect="0038787E">
      <w:pgSz w:w="11906" w:h="16838"/>
      <w:pgMar w:top="360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810" w:rsidRDefault="008E4810" w:rsidP="003154FB">
      <w:pPr>
        <w:spacing w:after="0" w:line="240" w:lineRule="auto"/>
      </w:pPr>
      <w:r>
        <w:separator/>
      </w:r>
    </w:p>
  </w:endnote>
  <w:endnote w:type="continuationSeparator" w:id="1">
    <w:p w:rsidR="008E4810" w:rsidRDefault="008E4810" w:rsidP="00315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810" w:rsidRDefault="008E4810" w:rsidP="003154FB">
      <w:pPr>
        <w:spacing w:after="0" w:line="240" w:lineRule="auto"/>
      </w:pPr>
      <w:r>
        <w:separator/>
      </w:r>
    </w:p>
  </w:footnote>
  <w:footnote w:type="continuationSeparator" w:id="1">
    <w:p w:rsidR="008E4810" w:rsidRDefault="008E4810" w:rsidP="00315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901D3"/>
    <w:multiLevelType w:val="singleLevel"/>
    <w:tmpl w:val="4B94F64E"/>
    <w:lvl w:ilvl="0">
      <w:start w:val="1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">
    <w:nsid w:val="33366D5B"/>
    <w:multiLevelType w:val="singleLevel"/>
    <w:tmpl w:val="0A4ECF1C"/>
    <w:lvl w:ilvl="0">
      <w:start w:val="1"/>
      <w:numFmt w:val="decimal"/>
      <w:lvlText w:val="3.%1."/>
      <w:legacy w:legacy="1" w:legacySpace="0" w:legacyIndent="785"/>
      <w:lvlJc w:val="left"/>
      <w:rPr>
        <w:rFonts w:ascii="Times New Roman" w:hAnsi="Times New Roman" w:cs="Times New Roman" w:hint="default"/>
      </w:rPr>
    </w:lvl>
  </w:abstractNum>
  <w:abstractNum w:abstractNumId="2">
    <w:nsid w:val="33A56C43"/>
    <w:multiLevelType w:val="singleLevel"/>
    <w:tmpl w:val="2502245E"/>
    <w:lvl w:ilvl="0">
      <w:start w:val="6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">
    <w:nsid w:val="368C4B64"/>
    <w:multiLevelType w:val="singleLevel"/>
    <w:tmpl w:val="0262BAD8"/>
    <w:lvl w:ilvl="0">
      <w:start w:val="4"/>
      <w:numFmt w:val="decimal"/>
      <w:lvlText w:val="2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4">
    <w:nsid w:val="38141E47"/>
    <w:multiLevelType w:val="singleLevel"/>
    <w:tmpl w:val="7A48BF10"/>
    <w:lvl w:ilvl="0">
      <w:start w:val="8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4"/>
    </w:lvlOverride>
  </w:num>
  <w:num w:numId="3">
    <w:abstractNumId w:val="2"/>
    <w:lvlOverride w:ilvl="0">
      <w:startOverride w:val="6"/>
    </w:lvlOverride>
  </w:num>
  <w:num w:numId="4">
    <w:abstractNumId w:val="4"/>
    <w:lvlOverride w:ilvl="0">
      <w:startOverride w:val="8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4FB"/>
    <w:rsid w:val="00041F1B"/>
    <w:rsid w:val="000908AE"/>
    <w:rsid w:val="000A7731"/>
    <w:rsid w:val="000C6F55"/>
    <w:rsid w:val="001563C4"/>
    <w:rsid w:val="001E01ED"/>
    <w:rsid w:val="00300B0E"/>
    <w:rsid w:val="003154FB"/>
    <w:rsid w:val="003304DD"/>
    <w:rsid w:val="003340F3"/>
    <w:rsid w:val="0038787E"/>
    <w:rsid w:val="003C45BF"/>
    <w:rsid w:val="003C56DA"/>
    <w:rsid w:val="004933CA"/>
    <w:rsid w:val="00502B6B"/>
    <w:rsid w:val="00555D25"/>
    <w:rsid w:val="0056563B"/>
    <w:rsid w:val="005F2A57"/>
    <w:rsid w:val="006818BB"/>
    <w:rsid w:val="007D6B02"/>
    <w:rsid w:val="0084207D"/>
    <w:rsid w:val="00844FA8"/>
    <w:rsid w:val="008E4810"/>
    <w:rsid w:val="009E1A8B"/>
    <w:rsid w:val="00A06853"/>
    <w:rsid w:val="00A236E2"/>
    <w:rsid w:val="00A41317"/>
    <w:rsid w:val="00A43575"/>
    <w:rsid w:val="00AB123B"/>
    <w:rsid w:val="00AC5295"/>
    <w:rsid w:val="00B4437B"/>
    <w:rsid w:val="00B535CC"/>
    <w:rsid w:val="00BA2B6D"/>
    <w:rsid w:val="00BE2871"/>
    <w:rsid w:val="00C64F74"/>
    <w:rsid w:val="00CC2A39"/>
    <w:rsid w:val="00CD6488"/>
    <w:rsid w:val="00D97384"/>
    <w:rsid w:val="00DB0A05"/>
    <w:rsid w:val="00E9402A"/>
    <w:rsid w:val="00EA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5B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154F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154F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4FB"/>
    <w:pPr>
      <w:keepNext/>
      <w:spacing w:after="0" w:line="240" w:lineRule="auto"/>
      <w:jc w:val="center"/>
      <w:outlineLvl w:val="2"/>
    </w:pPr>
    <w:rPr>
      <w:b/>
      <w:bCs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3154FB"/>
    <w:pPr>
      <w:keepNext/>
      <w:framePr w:hSpace="180" w:wrap="auto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3154FB"/>
    <w:pPr>
      <w:keepNext/>
      <w:framePr w:hSpace="180" w:wrap="auto" w:vAnchor="text" w:hAnchor="margin" w:y="59"/>
      <w:spacing w:after="0" w:line="240" w:lineRule="auto"/>
      <w:jc w:val="center"/>
      <w:outlineLvl w:val="5"/>
    </w:pPr>
    <w:rPr>
      <w:rFonts w:ascii="Arial New Bash" w:hAnsi="Arial New Bash" w:cs="Arial New 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54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154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3154FB"/>
    <w:rPr>
      <w:rFonts w:ascii="Times New Roman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154FB"/>
    <w:rPr>
      <w:rFonts w:ascii="Arial New Bash" w:hAnsi="Arial New Bash" w:cs="Arial New Bash"/>
      <w:b/>
      <w:bCs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3154FB"/>
    <w:rPr>
      <w:rFonts w:ascii="Arial New Bash" w:hAnsi="Arial New Bash" w:cs="Arial New Bash"/>
      <w:b/>
      <w:bCs/>
      <w:sz w:val="20"/>
      <w:szCs w:val="20"/>
    </w:rPr>
  </w:style>
  <w:style w:type="character" w:styleId="a3">
    <w:name w:val="Hyperlink"/>
    <w:basedOn w:val="a0"/>
    <w:uiPriority w:val="99"/>
    <w:semiHidden/>
    <w:rsid w:val="003154FB"/>
    <w:rPr>
      <w:color w:val="auto"/>
      <w:u w:val="none"/>
      <w:effect w:val="none"/>
    </w:rPr>
  </w:style>
  <w:style w:type="paragraph" w:styleId="a4">
    <w:name w:val="Normal (Web)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5">
    <w:name w:val="Body Text"/>
    <w:basedOn w:val="a"/>
    <w:link w:val="11"/>
    <w:uiPriority w:val="99"/>
    <w:semiHidden/>
    <w:rsid w:val="003154FB"/>
    <w:pPr>
      <w:spacing w:after="120" w:line="240" w:lineRule="auto"/>
    </w:pPr>
    <w:rPr>
      <w:sz w:val="28"/>
      <w:szCs w:val="28"/>
    </w:rPr>
  </w:style>
  <w:style w:type="character" w:customStyle="1" w:styleId="11">
    <w:name w:val="Основной текст Знак1"/>
    <w:basedOn w:val="a0"/>
    <w:link w:val="a5"/>
    <w:uiPriority w:val="99"/>
    <w:semiHidden/>
    <w:locked/>
    <w:rsid w:val="003154FB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154FB"/>
  </w:style>
  <w:style w:type="paragraph" w:styleId="21">
    <w:name w:val="Body Text 2"/>
    <w:basedOn w:val="a"/>
    <w:link w:val="210"/>
    <w:uiPriority w:val="99"/>
    <w:rsid w:val="003154FB"/>
    <w:pPr>
      <w:framePr w:hSpace="180" w:wrap="auto" w:vAnchor="text" w:hAnchor="margin" w:x="-252" w:y="59"/>
      <w:spacing w:after="0" w:line="240" w:lineRule="auto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210">
    <w:name w:val="Основной текст 2 Знак1"/>
    <w:basedOn w:val="a0"/>
    <w:link w:val="21"/>
    <w:uiPriority w:val="99"/>
    <w:locked/>
    <w:rsid w:val="003154FB"/>
    <w:rPr>
      <w:rFonts w:ascii="Arial New Bash" w:hAnsi="Arial New Bash" w:cs="Arial New Bash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154FB"/>
  </w:style>
  <w:style w:type="paragraph" w:styleId="31">
    <w:name w:val="Body Text Indent 3"/>
    <w:basedOn w:val="a"/>
    <w:link w:val="310"/>
    <w:uiPriority w:val="99"/>
    <w:semiHidden/>
    <w:rsid w:val="003154FB"/>
    <w:pPr>
      <w:spacing w:after="120" w:line="240" w:lineRule="auto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3154FB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3154FB"/>
    <w:rPr>
      <w:sz w:val="16"/>
      <w:szCs w:val="16"/>
    </w:rPr>
  </w:style>
  <w:style w:type="paragraph" w:customStyle="1" w:styleId="western">
    <w:name w:val="western"/>
    <w:basedOn w:val="a"/>
    <w:uiPriority w:val="99"/>
    <w:rsid w:val="003154FB"/>
    <w:pPr>
      <w:spacing w:before="100" w:beforeAutospacing="1" w:after="115" w:line="240" w:lineRule="auto"/>
    </w:pPr>
    <w:rPr>
      <w:color w:val="000000"/>
      <w:sz w:val="24"/>
      <w:szCs w:val="24"/>
    </w:rPr>
  </w:style>
  <w:style w:type="paragraph" w:customStyle="1" w:styleId="p10">
    <w:name w:val="p10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sonospacing0">
    <w:name w:val="msonospacing"/>
    <w:uiPriority w:val="99"/>
    <w:rsid w:val="003154FB"/>
    <w:pPr>
      <w:suppressAutoHyphens/>
    </w:pPr>
    <w:rPr>
      <w:rFonts w:cs="Calibri"/>
      <w:kern w:val="2"/>
      <w:sz w:val="28"/>
      <w:szCs w:val="28"/>
      <w:lang w:eastAsia="ar-SA"/>
    </w:rPr>
  </w:style>
  <w:style w:type="paragraph" w:customStyle="1" w:styleId="formattexttopleveltextcentertext">
    <w:name w:val="format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4-15">
    <w:name w:val="Текст 14-1.5"/>
    <w:basedOn w:val="a"/>
    <w:uiPriority w:val="99"/>
    <w:rsid w:val="003154FB"/>
    <w:pPr>
      <w:autoSpaceDE w:val="0"/>
      <w:autoSpaceDN w:val="0"/>
      <w:spacing w:after="0" w:line="360" w:lineRule="auto"/>
      <w:ind w:firstLine="709"/>
      <w:jc w:val="both"/>
    </w:pPr>
    <w:rPr>
      <w:sz w:val="28"/>
      <w:szCs w:val="28"/>
    </w:rPr>
  </w:style>
  <w:style w:type="paragraph" w:customStyle="1" w:styleId="formattexttopleveltext">
    <w:name w:val="formattext toplevel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s1">
    <w:name w:val="s_1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3154F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3154FB"/>
    <w:rPr>
      <w:rFonts w:ascii="Times New Roman" w:hAnsi="Times New Roman" w:cs="Times New Roman"/>
      <w:color w:val="auto"/>
    </w:rPr>
  </w:style>
  <w:style w:type="character" w:customStyle="1" w:styleId="a8">
    <w:name w:val="Цветовое выделение"/>
    <w:uiPriority w:val="99"/>
    <w:rsid w:val="003154FB"/>
    <w:rPr>
      <w:b/>
      <w:bCs/>
      <w:color w:val="auto"/>
    </w:rPr>
  </w:style>
  <w:style w:type="character" w:customStyle="1" w:styleId="apple-converted-space">
    <w:name w:val="apple-converted-space"/>
    <w:basedOn w:val="a0"/>
    <w:uiPriority w:val="99"/>
    <w:rsid w:val="003154FB"/>
  </w:style>
  <w:style w:type="paragraph" w:styleId="a9">
    <w:name w:val="Balloon Text"/>
    <w:basedOn w:val="a"/>
    <w:link w:val="aa"/>
    <w:uiPriority w:val="99"/>
    <w:semiHidden/>
    <w:rsid w:val="00315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154FB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3154FB"/>
  </w:style>
  <w:style w:type="paragraph" w:styleId="ad">
    <w:name w:val="footer"/>
    <w:basedOn w:val="a"/>
    <w:link w:val="ae"/>
    <w:uiPriority w:val="99"/>
    <w:semiHidden/>
    <w:rsid w:val="003154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3154FB"/>
  </w:style>
  <w:style w:type="paragraph" w:customStyle="1" w:styleId="Style7">
    <w:name w:val="Style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B535CC"/>
    <w:pPr>
      <w:widowControl w:val="0"/>
      <w:autoSpaceDE w:val="0"/>
      <w:autoSpaceDN w:val="0"/>
      <w:adjustRightInd w:val="0"/>
      <w:spacing w:after="0" w:line="240" w:lineRule="auto"/>
      <w:jc w:val="center"/>
    </w:pPr>
    <w:rPr>
      <w:sz w:val="24"/>
      <w:szCs w:val="24"/>
    </w:rPr>
  </w:style>
  <w:style w:type="paragraph" w:customStyle="1" w:styleId="ConsPlusTitle">
    <w:name w:val="ConsPlusTitle"/>
    <w:uiPriority w:val="99"/>
    <w:rsid w:val="00B535CC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B535CC"/>
    <w:pPr>
      <w:widowControl w:val="0"/>
      <w:autoSpaceDE w:val="0"/>
      <w:autoSpaceDN w:val="0"/>
      <w:adjustRightInd w:val="0"/>
      <w:spacing w:after="0" w:line="217" w:lineRule="exact"/>
      <w:ind w:firstLine="725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B535CC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B535CC"/>
    <w:pPr>
      <w:widowControl w:val="0"/>
      <w:autoSpaceDE w:val="0"/>
      <w:autoSpaceDN w:val="0"/>
      <w:adjustRightInd w:val="0"/>
      <w:spacing w:after="0" w:line="319" w:lineRule="exact"/>
      <w:ind w:hanging="194"/>
    </w:pPr>
    <w:rPr>
      <w:sz w:val="24"/>
      <w:szCs w:val="24"/>
    </w:rPr>
  </w:style>
  <w:style w:type="character" w:customStyle="1" w:styleId="FontStyle22">
    <w:name w:val="Font Style22"/>
    <w:uiPriority w:val="99"/>
    <w:rsid w:val="00B535C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uiPriority w:val="99"/>
    <w:rsid w:val="00B535C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7">
    <w:name w:val="Font Style27"/>
    <w:uiPriority w:val="99"/>
    <w:rsid w:val="00B535C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uiPriority w:val="99"/>
    <w:rsid w:val="00B535CC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0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44112652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Q8</cp:lastModifiedBy>
  <cp:revision>18</cp:revision>
  <cp:lastPrinted>2019-02-14T09:02:00Z</cp:lastPrinted>
  <dcterms:created xsi:type="dcterms:W3CDTF">2019-02-13T13:34:00Z</dcterms:created>
  <dcterms:modified xsi:type="dcterms:W3CDTF">2019-04-11T09:34:00Z</dcterms:modified>
</cp:coreProperties>
</file>