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6" w:type="dxa"/>
        <w:tblLayout w:type="fixed"/>
        <w:tblLook w:val="00A0"/>
      </w:tblPr>
      <w:tblGrid>
        <w:gridCol w:w="5040"/>
        <w:gridCol w:w="1592"/>
        <w:gridCol w:w="4348"/>
      </w:tblGrid>
      <w:tr w:rsidR="00047B1B" w:rsidRPr="00AD7CA2">
        <w:trPr>
          <w:cantSplit/>
        </w:trPr>
        <w:tc>
          <w:tcPr>
            <w:tcW w:w="5040" w:type="dxa"/>
          </w:tcPr>
          <w:p w:rsidR="00047B1B" w:rsidRPr="00AD7CA2" w:rsidRDefault="00047B1B" w:rsidP="00A24D30">
            <w:pPr>
              <w:spacing w:after="0" w:line="240" w:lineRule="auto"/>
              <w:ind w:left="-1080" w:firstLine="108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t xml:space="preserve">     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</w:t>
            </w:r>
            <w:r w:rsidRPr="00AD7CA2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Һ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Ы</w:t>
            </w:r>
          </w:p>
          <w:p w:rsidR="00047B1B" w:rsidRPr="00AD7CA2" w:rsidRDefault="00047B1B" w:rsidP="00A74F0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ОШ  РАЙОНЫ</w:t>
            </w:r>
          </w:p>
          <w:p w:rsidR="00047B1B" w:rsidRPr="00AD7CA2" w:rsidRDefault="00047B1B" w:rsidP="00A74F0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Ң</w:t>
            </w:r>
          </w:p>
          <w:p w:rsidR="00047B1B" w:rsidRPr="00AD7CA2" w:rsidRDefault="00047B1B" w:rsidP="00A74F0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ТАЙНА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 АУЫЛ СОВЕТЫ</w:t>
            </w:r>
          </w:p>
          <w:p w:rsidR="00047B1B" w:rsidRPr="00AD7CA2" w:rsidRDefault="00047B1B" w:rsidP="00D65F3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Е</w:t>
            </w:r>
          </w:p>
          <w:p w:rsidR="00047B1B" w:rsidRPr="00AD7CA2" w:rsidRDefault="00047B1B" w:rsidP="00D65F3B">
            <w:pPr>
              <w:pStyle w:val="Heading2"/>
              <w:spacing w:before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7CA2">
              <w:rPr>
                <w:color w:val="auto"/>
              </w:rPr>
              <w:t>ХАКИМИ</w:t>
            </w:r>
            <w:r w:rsidRPr="00AD7CA2">
              <w:rPr>
                <w:rFonts w:ascii="Times New Roman" w:hAnsi="Times New Roman" w:cs="Times New Roman"/>
                <w:color w:val="auto"/>
                <w:lang w:val="ba-RU"/>
              </w:rPr>
              <w:t>Ә</w:t>
            </w:r>
            <w:r w:rsidRPr="00AD7CA2">
              <w:rPr>
                <w:color w:val="auto"/>
              </w:rPr>
              <w:t>ТЕ</w:t>
            </w:r>
          </w:p>
        </w:tc>
        <w:tc>
          <w:tcPr>
            <w:tcW w:w="1592" w:type="dxa"/>
          </w:tcPr>
          <w:p w:rsidR="00047B1B" w:rsidRPr="00AD7CA2" w:rsidRDefault="00047B1B" w:rsidP="00A74F0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5C5A45"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12" style="width:74.25pt;height:81.75pt;visibility:visible">
                  <v:imagedata r:id="rId4" o:title=""/>
                </v:shape>
              </w:pict>
            </w:r>
          </w:p>
        </w:tc>
        <w:tc>
          <w:tcPr>
            <w:tcW w:w="4348" w:type="dxa"/>
          </w:tcPr>
          <w:p w:rsidR="00047B1B" w:rsidRPr="00AD7CA2" w:rsidRDefault="00047B1B" w:rsidP="00D55ECD">
            <w:pPr>
              <w:pStyle w:val="Heading6"/>
              <w:spacing w:before="0" w:line="240" w:lineRule="auto"/>
              <w:jc w:val="center"/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AD7CA2"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047B1B" w:rsidRPr="00AD7CA2" w:rsidRDefault="00047B1B" w:rsidP="00D55ECD">
            <w:pPr>
              <w:pStyle w:val="Heading6"/>
              <w:spacing w:before="0" w:line="240" w:lineRule="auto"/>
              <w:jc w:val="center"/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AD7CA2"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047B1B" w:rsidRPr="00AD7CA2" w:rsidRDefault="00047B1B" w:rsidP="00D55ECD">
            <w:pPr>
              <w:pStyle w:val="Heading4"/>
              <w:spacing w:before="0" w:line="24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ТАЙНЯ</w:t>
            </w:r>
            <w:r w:rsidRPr="00AD7CA2">
              <w:rPr>
                <w:i w:val="0"/>
                <w:iCs w:val="0"/>
                <w:color w:val="auto"/>
                <w:sz w:val="24"/>
                <w:szCs w:val="24"/>
              </w:rPr>
              <w:t>ШЕВСКИЙ СЕЛЬСОВЕТ</w:t>
            </w:r>
          </w:p>
          <w:p w:rsidR="00047B1B" w:rsidRPr="00AD7CA2" w:rsidRDefault="00047B1B" w:rsidP="00D55EC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47B1B" w:rsidRPr="00AD7CA2" w:rsidRDefault="00047B1B" w:rsidP="00D65F3B">
            <w:pPr>
              <w:spacing w:after="0" w:line="240" w:lineRule="auto"/>
              <w:rPr>
                <w:rFonts w:ascii="Arial New Bash" w:hAnsi="Arial New Bash" w:cs="Arial New Bash"/>
                <w:sz w:val="20"/>
                <w:szCs w:val="20"/>
                <w:lang w:val="ba-RU"/>
              </w:rPr>
            </w:pPr>
          </w:p>
        </w:tc>
      </w:tr>
      <w:tr w:rsidR="00047B1B" w:rsidRPr="00AD7CA2">
        <w:trPr>
          <w:cantSplit/>
        </w:trPr>
        <w:tc>
          <w:tcPr>
            <w:tcW w:w="1098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7B1B" w:rsidRPr="00AD7CA2" w:rsidRDefault="00047B1B" w:rsidP="00A74F0D">
            <w:pPr>
              <w:spacing w:after="0" w:line="240" w:lineRule="auto"/>
              <w:jc w:val="center"/>
              <w:rPr>
                <w:rFonts w:cs="Times New Roman"/>
                <w:color w:val="000000"/>
                <w:sz w:val="8"/>
                <w:szCs w:val="8"/>
              </w:rPr>
            </w:pPr>
          </w:p>
          <w:p w:rsidR="00047B1B" w:rsidRPr="00AD7CA2" w:rsidRDefault="00047B1B" w:rsidP="00A74F0D">
            <w:pPr>
              <w:spacing w:after="0" w:line="240" w:lineRule="auto"/>
              <w:jc w:val="center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047B1B" w:rsidRDefault="00047B1B" w:rsidP="00D55ECD">
      <w:pPr>
        <w:rPr>
          <w:rFonts w:cs="Times New Roman"/>
          <w:sz w:val="8"/>
          <w:szCs w:val="8"/>
        </w:rPr>
      </w:pPr>
    </w:p>
    <w:p w:rsidR="00047B1B" w:rsidRPr="00247568" w:rsidRDefault="00047B1B" w:rsidP="00CD4B15">
      <w:pPr>
        <w:spacing w:after="0" w:line="240" w:lineRule="auto"/>
        <w:rPr>
          <w:rFonts w:ascii="Times New Roman" w:hAnsi="Times New Roman" w:cs="Times New Roman"/>
          <w:color w:val="000000"/>
          <w:spacing w:val="32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>ҠАРАР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   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</w:rPr>
        <w:t>ПОСТАНОВЛЕНИЕ</w:t>
      </w:r>
    </w:p>
    <w:p w:rsidR="00047B1B" w:rsidRPr="00247568" w:rsidRDefault="00047B1B" w:rsidP="00D318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2"/>
          <w:sz w:val="28"/>
          <w:szCs w:val="28"/>
        </w:rPr>
      </w:pPr>
    </w:p>
    <w:p w:rsidR="00047B1B" w:rsidRDefault="00047B1B" w:rsidP="0003537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247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1103C"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- й.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756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24756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«04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 г.</w:t>
      </w:r>
      <w:r w:rsidRPr="00C929D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aps/>
          <w:color w:val="000000"/>
          <w:sz w:val="28"/>
          <w:szCs w:val="28"/>
        </w:rPr>
        <w:t> </w:t>
      </w:r>
    </w:p>
    <w:p w:rsidR="00047B1B" w:rsidRPr="00C929D1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Strong"/>
          <w:rFonts w:ascii="Arial New Bash" w:hAnsi="Arial New Bash" w:cs="Arial New Bash"/>
          <w:color w:val="000000"/>
          <w:sz w:val="32"/>
          <w:szCs w:val="32"/>
        </w:rPr>
        <w:t> </w:t>
      </w:r>
      <w:r w:rsidRPr="00C929D1">
        <w:rPr>
          <w:rStyle w:val="Strong"/>
          <w:rFonts w:ascii="Times New Roman" w:hAnsi="Times New Roman" w:cs="Times New Roman"/>
          <w:caps/>
          <w:color w:val="000000"/>
          <w:sz w:val="32"/>
          <w:szCs w:val="32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по подготовке и проведению мероприятий, посвященных празднованию 74-ей годовщины Победы в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  войне  1941-1945 годов.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В целях организованного проведения мероприятий, посвященных празднованию 74-ей годовщины Победы в Великой Отечественной войне 1941-1945 годов, администрация сельского поселения   Тайняшевский сельсовет муниципального района Чекмагушевский район Республики Башкортостан ПОСТАНОВЛЯЕТ: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1. Утвердить план мероприятий по подготовке и проведению мероприятий, посвященных празднованию 74-ей годовщины Победы в Великой Отечественной войне 1941-1945 годов.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  <w:r w:rsidRPr="0003537D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Х.Р. Исхаков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B1B" w:rsidRPr="0003537D" w:rsidRDefault="00047B1B" w:rsidP="0003537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СОСТАВ   ОРГКОМИТЕТА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7B1B" w:rsidRPr="0003537D" w:rsidRDefault="00047B1B" w:rsidP="0003537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по  празднованию 74-ей годовщины Победы в Великой Отечественной войне 1941-1945 годов  по  сельскому  поселению  Тайняшевский   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Чекмагушевский район Республики Башкортостан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000"/>
      </w:tblPr>
      <w:tblGrid>
        <w:gridCol w:w="484"/>
        <w:gridCol w:w="4124"/>
        <w:gridCol w:w="3060"/>
        <w:gridCol w:w="1902"/>
      </w:tblGrid>
      <w:tr w:rsidR="00047B1B" w:rsidRPr="0003537D" w:rsidTr="0003537D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  имя  отчество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B1B" w:rsidRPr="0003537D" w:rsidTr="0003537D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 Халил Раисович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  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</w:tr>
      <w:tr w:rsidR="00047B1B" w:rsidRPr="0003537D" w:rsidTr="0003537D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Шаймарданова Ляля Рафатовна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</w:tr>
      <w:tr w:rsidR="00047B1B" w:rsidRPr="0003537D" w:rsidTr="0003537D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Гарипов Мударис  Хузинович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  Совета  ветеранов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047B1B" w:rsidRPr="0003537D" w:rsidTr="0003537D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Башмакова Ильзида Назимовна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  МБОУ  СОШ  с. Тайняшево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047B1B" w:rsidRPr="0003537D" w:rsidTr="0003537D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 Илдар Вазихович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СДК с. Тайняшево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047B1B" w:rsidRPr="0003537D" w:rsidTr="0003537D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Ханова Гузал Ханафиевна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 с. Тайняшево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03537D" w:rsidRDefault="00047B1B" w:rsidP="008B137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047B1B" w:rsidRPr="0003537D" w:rsidRDefault="00047B1B" w:rsidP="00C929D1">
      <w:pPr>
        <w:rPr>
          <w:rFonts w:ascii="Times New Roman" w:hAnsi="Times New Roman" w:cs="Times New Roman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Управляющий  делами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Сельского  поселения                                             Ф.Ф.Хамидуллина</w:t>
      </w: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353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Pr="0003537D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3537D">
        <w:rPr>
          <w:rFonts w:ascii="Arial" w:hAnsi="Arial" w:cs="Arial"/>
          <w:color w:val="000000"/>
          <w:sz w:val="28"/>
          <w:szCs w:val="28"/>
        </w:rPr>
        <w:t> </w:t>
      </w: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BF724E">
        <w:rPr>
          <w:rFonts w:ascii="Times New Roman" w:hAnsi="Times New Roman" w:cs="Times New Roman"/>
          <w:color w:val="000000"/>
        </w:rPr>
        <w:t>План мероприятий по подготовке и проведению мероприятий, посвященных празднованию 74-ей годовщины Победы в Великой Отечественной войне 1941-1945 годов.</w:t>
      </w: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tblpX="-432"/>
        <w:tblW w:w="12870" w:type="dxa"/>
        <w:tblCellMar>
          <w:left w:w="0" w:type="dxa"/>
          <w:right w:w="0" w:type="dxa"/>
        </w:tblCellMar>
        <w:tblLook w:val="0000"/>
      </w:tblPr>
      <w:tblGrid>
        <w:gridCol w:w="594"/>
        <w:gridCol w:w="4111"/>
        <w:gridCol w:w="1836"/>
        <w:gridCol w:w="2906"/>
        <w:gridCol w:w="3423"/>
      </w:tblGrid>
      <w:tr w:rsidR="00047B1B" w:rsidRPr="00BF724E" w:rsidTr="0003537D">
        <w:trPr>
          <w:trHeight w:val="74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235"/>
        </w:trPr>
        <w:tc>
          <w:tcPr>
            <w:tcW w:w="94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Style w:val="Strong"/>
                <w:rFonts w:ascii="Times New Roman" w:hAnsi="Times New Roman" w:cs="Times New Roman"/>
                <w:color w:val="000000"/>
              </w:rPr>
              <w:t>1.Организационно-пропагандистские мероприятия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6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Создать   оргкомитет   по  проведению мероприятий, посвященный  празднованию 74-ей годовщины  Победы  в  Великой  Отечественной    войне 1941-1945 годов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глава    сельского   поселения  Исхаков Х.Р.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6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Обследование  жилищно-  бытовых  условий  ветеранов, медицинское  обслуживание на  дому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глава  сельского   поселения  Исхаков Х.Р.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170"/>
        </w:trPr>
        <w:tc>
          <w:tcPr>
            <w:tcW w:w="94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 w:line="17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Style w:val="Strong"/>
                <w:rFonts w:ascii="Times New Roman" w:hAnsi="Times New Roman" w:cs="Times New Roman"/>
                <w:color w:val="000000"/>
              </w:rPr>
              <w:t>2.  Памятно-мемориальные мероприятия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 w:line="170" w:lineRule="atLeast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Благоустройство памятников (очистка от снега,  мусора)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 xml:space="preserve">апрель  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Администрация  сельского поселения, МБОУ СОШ с. Тайняшево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Уборка    прилегающей  территории   памятников  во  всех  населенных  пунктах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 xml:space="preserve">апрель- май  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Администрация  сельского поселения, МБОУ СОШ с. Тайняшево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489"/>
        </w:trPr>
        <w:tc>
          <w:tcPr>
            <w:tcW w:w="94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Style w:val="Strong"/>
                <w:rFonts w:ascii="Times New Roman" w:hAnsi="Times New Roman" w:cs="Times New Roman"/>
                <w:color w:val="000000"/>
              </w:rPr>
              <w:t>3. Мероприятия с учащимися общеобразовательных школ и  молодёжью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Акция- беседа «Книга памяти»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апрель- май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Библиотекарь  МБОУ СОШ с. Тайняшево  </w:t>
            </w:r>
          </w:p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Библиотекарь Ханова Г.Х.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Показ фильмов, роликов о ВОВ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апрель- май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Конкурс чтецов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апрель- май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«Ваше слово ветераны» (встречи с ветеранами, фронтовиками) узнать информацию о  боевом пути и наградах полученных в годы ВОВ, а также произвести портретное фотографирование в парадной форме одежды с медалями.</w:t>
            </w:r>
          </w:p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 с  01.05.2019 по 07.05.2019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Конкурс рисунков «Этих дней не смолкнет слава!» 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апрель- май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Рахимова Д.М.,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Акция  «Вахта  памяти»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май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Учителя ОБЖ  Баимбетов И.И.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Классные часы, посвящённые 74-летию в ВОВ «Нам жить и помнить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апрель- май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94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Style w:val="Strong"/>
                <w:rFonts w:ascii="Times New Roman" w:hAnsi="Times New Roman" w:cs="Times New Roman"/>
                <w:color w:val="000000"/>
              </w:rPr>
              <w:t>4. Организация мероприятий в районном краеведческом и школьных музеях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 слава!»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Посещение районного краеведческого    музея,  школьного  музея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апрель месяц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174"/>
        </w:trPr>
        <w:tc>
          <w:tcPr>
            <w:tcW w:w="94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 w:line="17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Style w:val="Strong"/>
                <w:rFonts w:ascii="Times New Roman" w:hAnsi="Times New Roman" w:cs="Times New Roman"/>
                <w:color w:val="000000"/>
              </w:rPr>
              <w:t>5. Культурно-массовые мероприятия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 w:line="174" w:lineRule="atLeast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Торжественная линейка, посвящённая 74-летию в ВОВ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8  мая  2019 года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Уроки мужества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 xml:space="preserve">апрель-май 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Классные часы, посвящённые 74-летию в ВОВ «Нам жить и помнить»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 xml:space="preserve">апрель- май 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Зам. директора по ВР  Рахимова Д.М., классные руководители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Участие в праздничном митинге, посвящённом Великой Победе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8  мая  2019  года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Глава   сельского    поселения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Концерт «День Победы»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8  мая  2019 года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Тайняшевский  СДК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Выставка   книг   в  библиотеке, оформление   стендов «Герои  живут  рядом»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 xml:space="preserve">апрель- май  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Библиотекари  Тайняшевский  сельской   библиотеки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Библиотечная  акция  «Прочти  книгу  про  войну»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 xml:space="preserve">апрель- май 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Библиотекари  Тайняшевский сельской   библиотеки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218"/>
        </w:trPr>
        <w:tc>
          <w:tcPr>
            <w:tcW w:w="94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Style w:val="Strong"/>
                <w:rFonts w:ascii="Times New Roman" w:hAnsi="Times New Roman" w:cs="Times New Roman"/>
                <w:color w:val="000000"/>
              </w:rPr>
              <w:t>7. Торжественно-праздничные мероприятия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Митинг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8 мая 2019 г</w:t>
            </w:r>
            <w:r w:rsidRPr="00BF724E">
              <w:rPr>
                <w:rStyle w:val="Emphasis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глава    сельского   поселения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Концерт День   Победы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8  мая  2019г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 xml:space="preserve">глава  сельского   поселения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B1B" w:rsidRPr="00BF724E" w:rsidTr="0003537D">
        <w:trPr>
          <w:trHeight w:val="39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Поздравления,  вручения  подарков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8  мая  2019 г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глава    сельского   поселения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B1B" w:rsidRPr="00BF724E" w:rsidRDefault="00047B1B" w:rsidP="0003537D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F72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F724E">
        <w:rPr>
          <w:rFonts w:ascii="Times New Roman" w:hAnsi="Times New Roman" w:cs="Times New Roman"/>
          <w:color w:val="000000"/>
        </w:rPr>
        <w:t> </w:t>
      </w: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F724E">
        <w:rPr>
          <w:rFonts w:ascii="Times New Roman" w:hAnsi="Times New Roman" w:cs="Times New Roman"/>
          <w:color w:val="000000"/>
        </w:rPr>
        <w:t> </w:t>
      </w: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F724E">
        <w:rPr>
          <w:rFonts w:ascii="Arial" w:hAnsi="Arial" w:cs="Arial"/>
          <w:color w:val="000000"/>
        </w:rPr>
        <w:t> </w:t>
      </w:r>
    </w:p>
    <w:p w:rsidR="00047B1B" w:rsidRPr="00BF724E" w:rsidRDefault="00047B1B" w:rsidP="00C929D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F724E">
        <w:rPr>
          <w:rFonts w:ascii="Arial" w:hAnsi="Arial" w:cs="Arial"/>
          <w:color w:val="000000"/>
        </w:rPr>
        <w:t> </w:t>
      </w:r>
    </w:p>
    <w:p w:rsidR="00047B1B" w:rsidRPr="00BF724E" w:rsidRDefault="00047B1B" w:rsidP="00D31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1B" w:rsidRPr="00BF724E" w:rsidRDefault="00047B1B" w:rsidP="00CD4B15">
      <w:pPr>
        <w:pStyle w:val="msonormalmailrucssattributepostfix"/>
        <w:shd w:val="clear" w:color="auto" w:fill="FFFFFF"/>
        <w:jc w:val="both"/>
        <w:rPr>
          <w:color w:val="000000"/>
        </w:rPr>
      </w:pPr>
      <w:r w:rsidRPr="00BF724E">
        <w:rPr>
          <w:color w:val="000000"/>
        </w:rPr>
        <w:t> </w:t>
      </w:r>
    </w:p>
    <w:sectPr w:rsidR="00047B1B" w:rsidRPr="00BF724E" w:rsidSect="006D244C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82"/>
    <w:rsid w:val="0003537D"/>
    <w:rsid w:val="00047B1B"/>
    <w:rsid w:val="000B3513"/>
    <w:rsid w:val="00200CEE"/>
    <w:rsid w:val="00215D72"/>
    <w:rsid w:val="00247568"/>
    <w:rsid w:val="0027518A"/>
    <w:rsid w:val="00310033"/>
    <w:rsid w:val="00311B5F"/>
    <w:rsid w:val="00317617"/>
    <w:rsid w:val="004E79C2"/>
    <w:rsid w:val="0051103C"/>
    <w:rsid w:val="00556F24"/>
    <w:rsid w:val="00583CBC"/>
    <w:rsid w:val="005B3650"/>
    <w:rsid w:val="005C5A45"/>
    <w:rsid w:val="005C5EAF"/>
    <w:rsid w:val="0062511D"/>
    <w:rsid w:val="00686038"/>
    <w:rsid w:val="006D244C"/>
    <w:rsid w:val="008B1370"/>
    <w:rsid w:val="008B6630"/>
    <w:rsid w:val="008F5F3B"/>
    <w:rsid w:val="009021A5"/>
    <w:rsid w:val="00947ADF"/>
    <w:rsid w:val="009D7DE9"/>
    <w:rsid w:val="00A24D30"/>
    <w:rsid w:val="00A321F5"/>
    <w:rsid w:val="00A74F0D"/>
    <w:rsid w:val="00A83901"/>
    <w:rsid w:val="00AB526D"/>
    <w:rsid w:val="00AD7CA2"/>
    <w:rsid w:val="00B06FA0"/>
    <w:rsid w:val="00B15AE6"/>
    <w:rsid w:val="00B85006"/>
    <w:rsid w:val="00BF724E"/>
    <w:rsid w:val="00C2565D"/>
    <w:rsid w:val="00C570B9"/>
    <w:rsid w:val="00C929D1"/>
    <w:rsid w:val="00CD4B15"/>
    <w:rsid w:val="00D31882"/>
    <w:rsid w:val="00D55ECD"/>
    <w:rsid w:val="00D64FB3"/>
    <w:rsid w:val="00D65F3B"/>
    <w:rsid w:val="00E7439A"/>
    <w:rsid w:val="00E92684"/>
    <w:rsid w:val="00FD302E"/>
    <w:rsid w:val="00F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82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188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EC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88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88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188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5ECD"/>
    <w:rPr>
      <w:rFonts w:ascii="Cambria" w:hAnsi="Cambria" w:cs="Cambria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1882"/>
    <w:rPr>
      <w:rFonts w:ascii="Cambria" w:hAnsi="Cambria" w:cs="Cambria"/>
      <w:b/>
      <w:bCs/>
      <w:i/>
      <w:iCs/>
      <w:color w:val="4F81BD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1882"/>
    <w:rPr>
      <w:rFonts w:ascii="Cambria" w:hAnsi="Cambria" w:cs="Cambria"/>
      <w:i/>
      <w:iCs/>
      <w:color w:val="243F6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318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1882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882"/>
    <w:rPr>
      <w:rFonts w:ascii="Tahom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CD4B1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929D1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92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789</Words>
  <Characters>4499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f1</cp:lastModifiedBy>
  <cp:revision>6</cp:revision>
  <cp:lastPrinted>2019-04-10T06:38:00Z</cp:lastPrinted>
  <dcterms:created xsi:type="dcterms:W3CDTF">2019-02-27T09:22:00Z</dcterms:created>
  <dcterms:modified xsi:type="dcterms:W3CDTF">2019-04-10T06:39:00Z</dcterms:modified>
</cp:coreProperties>
</file>